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516" w:rsidRDefault="002C6516" w:rsidP="002C6516">
      <w:pPr>
        <w:widowControl w:val="0"/>
        <w:tabs>
          <w:tab w:val="left" w:pos="3692"/>
        </w:tabs>
        <w:autoSpaceDE w:val="0"/>
        <w:autoSpaceDN w:val="0"/>
        <w:spacing w:after="0" w:line="240" w:lineRule="auto"/>
        <w:ind w:right="-1328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</w:p>
    <w:p w:rsidR="00FE695A" w:rsidRPr="00D87AB2" w:rsidRDefault="00FE695A" w:rsidP="00FE695A">
      <w:pPr>
        <w:spacing w:after="0" w:line="408" w:lineRule="auto"/>
        <w:ind w:left="120"/>
        <w:jc w:val="center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695A" w:rsidRPr="00D87AB2" w:rsidRDefault="00FE695A" w:rsidP="00FE695A">
      <w:pPr>
        <w:spacing w:after="0" w:line="408" w:lineRule="auto"/>
        <w:ind w:left="120"/>
        <w:jc w:val="center"/>
        <w:rPr>
          <w:lang w:val="ru-RU"/>
        </w:rPr>
      </w:pPr>
      <w:bookmarkStart w:id="0" w:name="9e261362-ffd0-48e2-97ec-67d0cfd64d9a"/>
      <w:r w:rsidRPr="00D87AB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0"/>
    </w:p>
    <w:p w:rsidR="00FE695A" w:rsidRPr="00D87AB2" w:rsidRDefault="00FE695A" w:rsidP="00FE695A">
      <w:pPr>
        <w:spacing w:after="0" w:line="408" w:lineRule="auto"/>
        <w:ind w:left="120"/>
        <w:jc w:val="center"/>
        <w:rPr>
          <w:lang w:val="ru-RU"/>
        </w:rPr>
      </w:pPr>
      <w:bookmarkStart w:id="1" w:name="fa857474-d364-4484-b584-baf24ad6f13e"/>
      <w:r w:rsidRPr="00D87AB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1"/>
    </w:p>
    <w:p w:rsidR="00FE695A" w:rsidRDefault="00FE695A" w:rsidP="00FE69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FE695A" w:rsidRDefault="00FE695A" w:rsidP="00FE695A">
      <w:pPr>
        <w:spacing w:after="0"/>
        <w:ind w:left="120"/>
      </w:pPr>
    </w:p>
    <w:p w:rsidR="00FE695A" w:rsidRDefault="00FE695A" w:rsidP="00FE695A">
      <w:pPr>
        <w:spacing w:after="0"/>
        <w:ind w:left="120"/>
      </w:pPr>
    </w:p>
    <w:p w:rsidR="00FE695A" w:rsidRDefault="00FE695A" w:rsidP="00FE695A">
      <w:pPr>
        <w:spacing w:after="0"/>
        <w:ind w:left="120"/>
      </w:pPr>
    </w:p>
    <w:p w:rsidR="00FE695A" w:rsidRDefault="00FE695A" w:rsidP="00FE695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695A" w:rsidRPr="00FE695A" w:rsidTr="00B857B8">
        <w:tc>
          <w:tcPr>
            <w:tcW w:w="3114" w:type="dxa"/>
          </w:tcPr>
          <w:p w:rsidR="00FE695A" w:rsidRPr="0040209D" w:rsidRDefault="00FE695A" w:rsidP="00B857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695A" w:rsidRPr="008944ED" w:rsidRDefault="00FE695A" w:rsidP="00B85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учителей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технологии, физкультуры, ОБЗР</w:t>
            </w:r>
          </w:p>
          <w:p w:rsidR="00FE695A" w:rsidRDefault="00FE695A" w:rsidP="00B857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695A" w:rsidRPr="008944ED" w:rsidRDefault="00FE695A" w:rsidP="00B857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Брагина Л.П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E695A" w:rsidRDefault="00FE695A" w:rsidP="00B8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87A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695A" w:rsidRPr="0040209D" w:rsidRDefault="00FE695A" w:rsidP="00B85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695A" w:rsidRPr="0040209D" w:rsidRDefault="00FE695A" w:rsidP="00B85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695A" w:rsidRPr="008944ED" w:rsidRDefault="00FE695A" w:rsidP="00B85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E695A" w:rsidRDefault="00FE695A" w:rsidP="00B857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695A" w:rsidRPr="008944ED" w:rsidRDefault="00FE695A" w:rsidP="00B857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FE695A" w:rsidRDefault="00FE695A" w:rsidP="00B8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695A" w:rsidRPr="0040209D" w:rsidRDefault="00FE695A" w:rsidP="00B85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695A" w:rsidRDefault="00FE695A" w:rsidP="00B85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695A" w:rsidRPr="008944ED" w:rsidRDefault="00FE695A" w:rsidP="00B85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E695A" w:rsidRDefault="00FE695A" w:rsidP="00B857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695A" w:rsidRPr="008944ED" w:rsidRDefault="00FE695A" w:rsidP="00B857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FE695A" w:rsidRDefault="00FE695A" w:rsidP="00B8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19/ОД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695A" w:rsidRPr="0040209D" w:rsidRDefault="00FE695A" w:rsidP="00B85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695A" w:rsidRPr="00FE695A" w:rsidRDefault="00FE695A" w:rsidP="00FE695A">
      <w:pPr>
        <w:spacing w:after="0"/>
        <w:ind w:left="120"/>
        <w:rPr>
          <w:lang w:val="ru-RU"/>
        </w:rPr>
      </w:pPr>
    </w:p>
    <w:p w:rsidR="00FE695A" w:rsidRPr="00FE695A" w:rsidRDefault="00FE695A" w:rsidP="00FE695A">
      <w:pPr>
        <w:spacing w:after="0"/>
        <w:ind w:left="120"/>
        <w:rPr>
          <w:lang w:val="ru-RU"/>
        </w:rPr>
      </w:pPr>
    </w:p>
    <w:p w:rsidR="00FE695A" w:rsidRPr="00FE695A" w:rsidRDefault="00FE695A" w:rsidP="00FE695A">
      <w:pPr>
        <w:spacing w:after="0"/>
        <w:ind w:left="120"/>
        <w:rPr>
          <w:lang w:val="ru-RU"/>
        </w:rPr>
      </w:pPr>
    </w:p>
    <w:p w:rsidR="00FE695A" w:rsidRPr="00FE695A" w:rsidRDefault="00FE695A" w:rsidP="00FE695A">
      <w:pPr>
        <w:spacing w:after="0"/>
        <w:ind w:left="120"/>
        <w:rPr>
          <w:lang w:val="ru-RU"/>
        </w:rPr>
      </w:pPr>
    </w:p>
    <w:p w:rsidR="00FE695A" w:rsidRPr="00FE695A" w:rsidRDefault="00FE695A" w:rsidP="00FE695A">
      <w:pPr>
        <w:spacing w:after="0"/>
        <w:ind w:left="120"/>
        <w:rPr>
          <w:lang w:val="ru-RU"/>
        </w:rPr>
      </w:pPr>
    </w:p>
    <w:p w:rsidR="00FE695A" w:rsidRPr="00D87AB2" w:rsidRDefault="00FE695A" w:rsidP="00FE695A">
      <w:pPr>
        <w:spacing w:after="0" w:line="408" w:lineRule="auto"/>
        <w:ind w:left="120"/>
        <w:jc w:val="center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 w:line="408" w:lineRule="auto"/>
        <w:ind w:left="120"/>
        <w:jc w:val="center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D87AB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E695A" w:rsidRPr="00D87AB2" w:rsidRDefault="00FE695A" w:rsidP="00FE695A">
      <w:pPr>
        <w:spacing w:after="0" w:line="408" w:lineRule="auto"/>
        <w:ind w:left="120"/>
        <w:jc w:val="center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5-8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</w:p>
    <w:p w:rsidR="00FE695A" w:rsidRPr="00D87AB2" w:rsidRDefault="00FE695A" w:rsidP="00FE695A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D87AB2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3"/>
      <w:r w:rsidRPr="00D87A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D87AB2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2C6516" w:rsidRDefault="002C6516" w:rsidP="002C6516">
      <w:pPr>
        <w:widowControl w:val="0"/>
        <w:autoSpaceDE w:val="0"/>
        <w:autoSpaceDN w:val="0"/>
        <w:spacing w:after="0" w:line="240" w:lineRule="auto"/>
        <w:ind w:right="-1328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C6516" w:rsidRDefault="002C6516" w:rsidP="002C6516">
      <w:pPr>
        <w:widowControl w:val="0"/>
        <w:autoSpaceDE w:val="0"/>
        <w:autoSpaceDN w:val="0"/>
        <w:spacing w:after="0" w:line="240" w:lineRule="auto"/>
        <w:ind w:right="-1328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C6516" w:rsidRDefault="002C6516" w:rsidP="002C6516">
      <w:pPr>
        <w:widowControl w:val="0"/>
        <w:autoSpaceDE w:val="0"/>
        <w:autoSpaceDN w:val="0"/>
        <w:spacing w:after="0" w:line="240" w:lineRule="auto"/>
        <w:ind w:right="-1328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C6516" w:rsidRDefault="002C6516" w:rsidP="002C6516">
      <w:pPr>
        <w:widowControl w:val="0"/>
        <w:autoSpaceDE w:val="0"/>
        <w:autoSpaceDN w:val="0"/>
        <w:spacing w:after="0" w:line="240" w:lineRule="auto"/>
        <w:ind w:right="-132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C6516" w:rsidRDefault="002C6516" w:rsidP="002C6516">
      <w:pPr>
        <w:autoSpaceDE w:val="0"/>
        <w:autoSpaceDN w:val="0"/>
        <w:spacing w:before="346" w:after="0" w:line="280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2C6516" w:rsidRDefault="002C6516" w:rsidP="002C65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6516" w:rsidRDefault="002C6516" w:rsidP="002C65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6516" w:rsidRDefault="002C6516" w:rsidP="002C6516">
      <w:pPr>
        <w:autoSpaceDE w:val="0"/>
        <w:autoSpaceDN w:val="0"/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2C6516" w:rsidRDefault="002C6516" w:rsidP="002C6516">
      <w:pPr>
        <w:autoSpaceDE w:val="0"/>
        <w:autoSpaceDN w:val="0"/>
        <w:spacing w:before="168" w:after="0" w:line="285" w:lineRule="auto"/>
        <w:ind w:right="288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2C6516" w:rsidRDefault="002C6516" w:rsidP="002C6516">
      <w:pPr>
        <w:autoSpaceDE w:val="0"/>
        <w:autoSpaceDN w:val="0"/>
        <w:spacing w:before="70" w:after="0" w:line="280" w:lineRule="auto"/>
        <w:ind w:right="288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2C6516" w:rsidRDefault="002C6516" w:rsidP="002C6516">
      <w:pPr>
        <w:autoSpaceDE w:val="0"/>
        <w:autoSpaceDN w:val="0"/>
        <w:spacing w:before="70" w:after="0" w:line="285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2C6516" w:rsidRDefault="002C6516" w:rsidP="002C6516">
      <w:pPr>
        <w:autoSpaceDE w:val="0"/>
        <w:autoSpaceDN w:val="0"/>
        <w:spacing w:before="72" w:after="0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2C6516" w:rsidRDefault="002C6516" w:rsidP="002C6516">
      <w:pPr>
        <w:autoSpaceDE w:val="0"/>
        <w:autoSpaceDN w:val="0"/>
        <w:spacing w:before="70" w:after="0" w:line="280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2C6516" w:rsidRDefault="002C6516" w:rsidP="002C6516">
      <w:pPr>
        <w:autoSpaceDE w:val="0"/>
        <w:autoSpaceDN w:val="0"/>
        <w:spacing w:before="190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2C6516" w:rsidRDefault="002C6516" w:rsidP="002C6516">
      <w:pPr>
        <w:autoSpaceDE w:val="0"/>
        <w:autoSpaceDN w:val="0"/>
        <w:spacing w:before="178" w:after="0" w:line="268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2C6516" w:rsidRDefault="002C6516" w:rsidP="002C6516">
      <w:pPr>
        <w:autoSpaceDE w:val="0"/>
        <w:autoSpaceDN w:val="0"/>
        <w:spacing w:before="190" w:after="0" w:line="261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2C6516" w:rsidRDefault="002C6516" w:rsidP="002C6516">
      <w:pPr>
        <w:autoSpaceDE w:val="0"/>
        <w:autoSpaceDN w:val="0"/>
        <w:spacing w:after="0" w:line="28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2C6516" w:rsidRDefault="002C6516" w:rsidP="002C6516">
      <w:pPr>
        <w:autoSpaceDE w:val="0"/>
        <w:autoSpaceDN w:val="0"/>
        <w:spacing w:before="190" w:after="0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2C6516" w:rsidRDefault="002C6516" w:rsidP="002C6516">
      <w:pPr>
        <w:autoSpaceDE w:val="0"/>
        <w:autoSpaceDN w:val="0"/>
        <w:spacing w:before="324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2C6516" w:rsidRDefault="002C6516" w:rsidP="002C6516">
      <w:pPr>
        <w:autoSpaceDE w:val="0"/>
        <w:autoSpaceDN w:val="0"/>
        <w:spacing w:before="166" w:after="0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2C6516" w:rsidRDefault="002C6516" w:rsidP="002C6516">
      <w:pPr>
        <w:autoSpaceDE w:val="0"/>
        <w:autoSpaceDN w:val="0"/>
        <w:spacing w:before="70" w:after="0" w:line="280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5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5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5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 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2" w:after="0" w:line="268" w:lineRule="auto"/>
        <w:ind w:right="288"/>
        <w:rPr>
          <w:lang w:val="ru-RU"/>
        </w:rPr>
      </w:pPr>
    </w:p>
    <w:p w:rsidR="002C6516" w:rsidRDefault="002C6516" w:rsidP="002C6516">
      <w:pPr>
        <w:spacing w:after="0" w:line="268" w:lineRule="auto"/>
        <w:rPr>
          <w:lang w:val="ru-RU"/>
        </w:rPr>
        <w:sectPr w:rsidR="002C6516">
          <w:pgSz w:w="11900" w:h="16840"/>
          <w:pgMar w:top="426" w:right="134" w:bottom="993" w:left="1440" w:header="720" w:footer="720" w:gutter="0"/>
          <w:cols w:space="720"/>
        </w:sectPr>
      </w:pPr>
    </w:p>
    <w:p w:rsidR="002C6516" w:rsidRDefault="002C6516" w:rsidP="002C6516">
      <w:pPr>
        <w:autoSpaceDE w:val="0"/>
        <w:autoSpaceDN w:val="0"/>
        <w:spacing w:before="70" w:after="0" w:line="268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2C6516" w:rsidRDefault="002C6516" w:rsidP="002C6516">
      <w:pPr>
        <w:autoSpaceDE w:val="0"/>
        <w:autoSpaceDN w:val="0"/>
        <w:spacing w:before="70" w:after="0" w:line="268" w:lineRule="auto"/>
        <w:ind w:right="288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2C6516" w:rsidRDefault="002C6516" w:rsidP="002C6516">
      <w:pPr>
        <w:autoSpaceDE w:val="0"/>
        <w:autoSpaceDN w:val="0"/>
        <w:spacing w:before="70" w:after="0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2C6516" w:rsidRDefault="002C6516" w:rsidP="002C6516">
      <w:pPr>
        <w:autoSpaceDE w:val="0"/>
        <w:autoSpaceDN w:val="0"/>
        <w:spacing w:before="70" w:after="0" w:line="268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68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2C6516" w:rsidRDefault="002C6516" w:rsidP="002C6516">
      <w:pPr>
        <w:spacing w:after="0" w:line="268" w:lineRule="auto"/>
        <w:rPr>
          <w:lang w:val="ru-RU"/>
        </w:rPr>
        <w:sectPr w:rsidR="002C6516">
          <w:pgSz w:w="11900" w:h="16840"/>
          <w:pgMar w:top="298" w:right="718" w:bottom="362" w:left="666" w:header="720" w:footer="720" w:gutter="0"/>
          <w:cols w:space="720"/>
        </w:sectPr>
      </w:pP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>
        <w:rPr>
          <w:lang w:val="ru-RU"/>
        </w:rPr>
        <w:lastRenderedPageBreak/>
        <w:tab/>
      </w:r>
    </w:p>
    <w:p w:rsidR="002C6516" w:rsidRDefault="002C6516" w:rsidP="002C6516">
      <w:pPr>
        <w:autoSpaceDE w:val="0"/>
        <w:autoSpaceDN w:val="0"/>
        <w:spacing w:before="264" w:after="0" w:line="228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2C6516" w:rsidRDefault="002C6516" w:rsidP="002C6516">
      <w:pPr>
        <w:autoSpaceDE w:val="0"/>
        <w:autoSpaceDN w:val="0"/>
        <w:spacing w:before="166" w:after="0" w:line="268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2C6516" w:rsidRDefault="002C6516" w:rsidP="002C6516">
      <w:pPr>
        <w:autoSpaceDE w:val="0"/>
        <w:autoSpaceDN w:val="0"/>
        <w:spacing w:before="70" w:after="0" w:line="280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</w:t>
      </w:r>
      <w:r w:rsidR="00D856CE">
        <w:rPr>
          <w:rFonts w:ascii="Times New Roman" w:eastAsia="Times New Roman" w:hAnsi="Times New Roman"/>
          <w:color w:val="000000"/>
          <w:sz w:val="24"/>
          <w:lang w:val="ru-RU"/>
        </w:rPr>
        <w:t>-8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</w:t>
      </w:r>
      <w:r w:rsidR="00D856CE">
        <w:rPr>
          <w:rFonts w:ascii="Times New Roman" w:eastAsia="Times New Roman" w:hAnsi="Times New Roman"/>
          <w:color w:val="000000"/>
          <w:sz w:val="24"/>
          <w:lang w:val="ru-RU"/>
        </w:rPr>
        <w:t>ах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составляет </w:t>
      </w:r>
      <w:r w:rsidR="00D856CE">
        <w:rPr>
          <w:rFonts w:ascii="Times New Roman" w:eastAsia="Times New Roman" w:hAnsi="Times New Roman"/>
          <w:color w:val="000000"/>
          <w:sz w:val="24"/>
          <w:lang w:val="ru-RU"/>
        </w:rPr>
        <w:t>136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час</w:t>
      </w:r>
      <w:r w:rsidR="00D856CE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="00D856CE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1 час</w:t>
      </w:r>
      <w:r w:rsidR="00D856CE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неделю).</w:t>
      </w:r>
    </w:p>
    <w:p w:rsidR="002C6516" w:rsidRDefault="002C6516" w:rsidP="002C6516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C6516" w:rsidRDefault="002C6516" w:rsidP="002C6516">
      <w:pPr>
        <w:autoSpaceDE w:val="0"/>
        <w:autoSpaceDN w:val="0"/>
        <w:spacing w:after="0" w:line="228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МОЕГО КРАЯ»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— народное творчество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6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Календарный фольклор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Календарные обряды, традиционные для данной местности (осенние, зимние, весенние — на выбор учителя).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2" w:after="0" w:line="280" w:lineRule="auto"/>
        <w:ind w:right="432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Национальные истоки классической музыки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2C6516" w:rsidRDefault="002C6516" w:rsidP="002C6516">
      <w:pPr>
        <w:autoSpaceDE w:val="0"/>
        <w:autoSpaceDN w:val="0"/>
        <w:spacing w:before="70" w:after="0" w:line="261" w:lineRule="auto"/>
        <w:ind w:left="180" w:right="144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Музыкант и публика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Кумиры публики (на примере творчества В. А. Моцарта, Н. Паганини, Ф. Листа и др.).</w:t>
      </w:r>
    </w:p>
    <w:p w:rsidR="002C6516" w:rsidRDefault="002C6516" w:rsidP="002C6516">
      <w:pPr>
        <w:autoSpaceDE w:val="0"/>
        <w:autoSpaceDN w:val="0"/>
        <w:spacing w:before="70" w:after="0" w:line="261" w:lineRule="auto"/>
        <w:ind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0" w:after="0" w:line="28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РУССКАЯ КЛАССИЧЕСКАЯ МУЗЫКА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Образы родной земли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68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Русская исполнительская школа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</w:t>
      </w:r>
    </w:p>
    <w:p w:rsidR="002C6516" w:rsidRDefault="002C6516" w:rsidP="002C6516">
      <w:pPr>
        <w:autoSpaceDE w:val="0"/>
        <w:autoSpaceDN w:val="0"/>
        <w:spacing w:before="70" w:after="0" w:line="228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И. Чайковского</w:t>
      </w:r>
    </w:p>
    <w:p w:rsidR="002C6516" w:rsidRDefault="002C6516" w:rsidP="002C6516">
      <w:pPr>
        <w:autoSpaceDE w:val="0"/>
        <w:autoSpaceDN w:val="0"/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Модуль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СВЯЗЬ МУЗЫКИ С ДРУГИМИ ВИДАМИ ИСКУССТВА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литература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Колокола. Колокольные звоны (благовест, трезвон и др.). Звонарские приговорки.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Колокольность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2C6516" w:rsidRDefault="002C6516" w:rsidP="002C6516">
      <w:pPr>
        <w:spacing w:after="0"/>
        <w:rPr>
          <w:lang w:val="ru-RU"/>
        </w:rPr>
        <w:sectPr w:rsidR="002C6516">
          <w:pgSz w:w="11900" w:h="16840"/>
          <w:pgMar w:top="286" w:right="682" w:bottom="968" w:left="666" w:header="720" w:footer="720" w:gutter="0"/>
          <w:cols w:space="720"/>
        </w:sectPr>
      </w:pP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2" w:after="0" w:line="280" w:lineRule="auto"/>
        <w:ind w:right="432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 xml:space="preserve">Музыка и живопись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классиковВыразительные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светлотность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— динамика и т. д.</w:t>
      </w:r>
    </w:p>
    <w:p w:rsidR="002C6516" w:rsidRDefault="002C6516" w:rsidP="002C6516">
      <w:pPr>
        <w:autoSpaceDE w:val="0"/>
        <w:autoSpaceDN w:val="0"/>
        <w:spacing w:before="70" w:after="0" w:line="261" w:lineRule="auto"/>
        <w:ind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Импрессионизм (на примере творчества французских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клавесинистов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К. Дебюсси, А.К.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Лядова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</w:p>
    <w:p w:rsidR="002C6516" w:rsidRDefault="002C6516" w:rsidP="002C6516">
      <w:pPr>
        <w:autoSpaceDE w:val="0"/>
        <w:autoSpaceDN w:val="0"/>
        <w:spacing w:after="78" w:line="220" w:lineRule="exact"/>
        <w:rPr>
          <w:lang w:val="ru-RU"/>
        </w:rPr>
      </w:pPr>
    </w:p>
    <w:p w:rsidR="002C6516" w:rsidRDefault="002C6516" w:rsidP="002C6516">
      <w:pPr>
        <w:autoSpaceDE w:val="0"/>
        <w:autoSpaceDN w:val="0"/>
        <w:spacing w:after="0" w:line="228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346" w:after="0" w:line="261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2C6516" w:rsidRDefault="002C6516" w:rsidP="002C6516">
      <w:pPr>
        <w:autoSpaceDE w:val="0"/>
        <w:autoSpaceDN w:val="0"/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2C6516" w:rsidRDefault="002C6516" w:rsidP="002C6516">
      <w:pPr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2" w:after="0" w:line="280" w:lineRule="auto"/>
        <w:ind w:right="288"/>
        <w:rPr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непосредственной музыкальной и учебной деятельности, при подготовке внеклассных концертов, фестивалей, конкурсов.</w:t>
      </w:r>
      <w:r>
        <w:rPr>
          <w:lang w:val="ru-RU"/>
        </w:rPr>
        <w:t xml:space="preserve"> </w:t>
      </w:r>
      <w:r>
        <w:rPr>
          <w:lang w:val="ru-RU"/>
        </w:rPr>
        <w:tab/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2" w:after="0" w:line="280" w:lineRule="auto"/>
        <w:ind w:right="288"/>
        <w:rPr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2C6516" w:rsidRDefault="002C6516" w:rsidP="002C6516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5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опыт и опыт восприятия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норм и правил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и других видов искусства;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 интонационный и эмоциональный опыт, опыт и навыки управления своими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психо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-эмоциональными ресурсами в стрессовой ситуации, воля к победе.</w:t>
      </w:r>
    </w:p>
    <w:p w:rsidR="002C6516" w:rsidRDefault="002C6516" w:rsidP="002C6516">
      <w:pPr>
        <w:spacing w:after="0"/>
        <w:rPr>
          <w:lang w:val="ru-RU"/>
        </w:rPr>
        <w:sectPr w:rsidR="002C6516">
          <w:pgSz w:w="11900" w:h="16840"/>
          <w:pgMar w:top="298" w:right="650" w:bottom="1440" w:left="666" w:header="720" w:footer="720" w:gutter="0"/>
          <w:cols w:space="720"/>
        </w:sectPr>
      </w:pP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5" w:lineRule="auto"/>
        <w:rPr>
          <w:lang w:val="ru-RU"/>
        </w:rPr>
      </w:pPr>
      <w:r>
        <w:rPr>
          <w:lang w:val="ru-RU"/>
        </w:rPr>
        <w:lastRenderedPageBreak/>
        <w:tab/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0" w:lineRule="auto"/>
        <w:ind w:right="288"/>
        <w:rPr>
          <w:lang w:val="ru-RU"/>
        </w:rPr>
      </w:pPr>
      <w:r>
        <w:rPr>
          <w:lang w:val="ru-RU"/>
        </w:rPr>
        <w:tab/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0" w:lineRule="auto"/>
        <w:ind w:right="144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конкретного музыкального звучания;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обобщать и формулировать выводы по результатам проведённого слухового</w:t>
      </w:r>
    </w:p>
    <w:p w:rsidR="002C6516" w:rsidRDefault="002C6516" w:rsidP="002C6516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наблюдения-исследования.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следовать внутренним слухом за развитием музыкального процесса, «наблюдать» звучание музыки;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собственные вопросы, фиксирующие несоответствие между реальным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желательным состоянием учебной ситуации, восприятия, исполнения музыки;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учебных, в том числе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и творческих задач;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специфику работы с аудиоинформацией, музыкальными записями;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интонирование для запоминания звуковой информации, музыкальных произведений;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видеоформатах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текстах, таблицах, схемах;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тексты информационного и художественного содержания, трансформировать,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интерпретировать их в соответствии с учебной задачей;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2C6516" w:rsidRDefault="002C6516" w:rsidP="002C6516">
      <w:pPr>
        <w:autoSpaceDE w:val="0"/>
        <w:autoSpaceDN w:val="0"/>
        <w:spacing w:before="70" w:after="0" w:line="268" w:lineRule="auto"/>
        <w:ind w:right="288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2C6516" w:rsidRDefault="002C6516" w:rsidP="002C6516">
      <w:pPr>
        <w:spacing w:after="0"/>
        <w:rPr>
          <w:lang w:val="ru-RU"/>
        </w:rPr>
        <w:sectPr w:rsidR="002C6516">
          <w:pgSz w:w="11900" w:h="16840"/>
          <w:pgMar w:top="292" w:right="650" w:bottom="288" w:left="666" w:header="720" w:footer="720" w:gutter="0"/>
          <w:cols w:space="720"/>
        </w:sectPr>
      </w:pPr>
    </w:p>
    <w:p w:rsidR="002C6516" w:rsidRDefault="002C6516" w:rsidP="002C6516">
      <w:pPr>
        <w:autoSpaceDE w:val="0"/>
        <w:autoSpaceDN w:val="0"/>
        <w:spacing w:after="96" w:line="220" w:lineRule="exact"/>
        <w:rPr>
          <w:lang w:val="ru-RU"/>
        </w:rPr>
      </w:pP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2C6516" w:rsidRDefault="002C6516" w:rsidP="002C6516">
      <w:pPr>
        <w:autoSpaceDE w:val="0"/>
        <w:autoSpaceDN w:val="0"/>
        <w:spacing w:before="70" w:after="0" w:line="261" w:lineRule="auto"/>
        <w:ind w:left="180" w:right="144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Вербальное общение: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условиями и целями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after="0" w:line="285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результаты учебной и творческой деятельности.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C6516" w:rsidRDefault="002C6516" w:rsidP="002C6516">
      <w:pPr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поставленной цели; </w:t>
      </w:r>
      <w:r>
        <w:rPr>
          <w:lang w:val="ru-RU"/>
        </w:rPr>
        <w:br/>
      </w:r>
    </w:p>
    <w:p w:rsidR="002C6516" w:rsidRDefault="002C6516" w:rsidP="002C6516">
      <w:pPr>
        <w:spacing w:after="0"/>
        <w:rPr>
          <w:lang w:val="ru-RU"/>
        </w:rPr>
        <w:sectPr w:rsidR="002C6516">
          <w:pgSz w:w="11900" w:h="16840"/>
          <w:pgMar w:top="316" w:right="670" w:bottom="348" w:left="666" w:header="720" w:footer="720" w:gutter="0"/>
          <w:cols w:space="720"/>
        </w:sectPr>
      </w:pPr>
    </w:p>
    <w:p w:rsidR="002C6516" w:rsidRDefault="002C6516" w:rsidP="002C6516">
      <w:pPr>
        <w:autoSpaceDE w:val="0"/>
        <w:autoSpaceDN w:val="0"/>
        <w:spacing w:after="66" w:line="220" w:lineRule="exact"/>
        <w:rPr>
          <w:lang w:val="ru-RU"/>
        </w:rPr>
      </w:pP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достижение целей через решение ряда последовательных задач частного характера;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наиболее важные проблемы для решения в учебных и жизненных ситуациях;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за него ответственность на себя.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5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музыку для улучшения самочувствия, сознательного управления своим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2C6516" w:rsidRDefault="002C6516" w:rsidP="002C6516">
      <w:pPr>
        <w:autoSpaceDE w:val="0"/>
        <w:autoSpaceDN w:val="0"/>
        <w:spacing w:before="70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интеллект: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5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собственных эмоций.</w:t>
      </w:r>
      <w:r>
        <w:rPr>
          <w:lang w:val="ru-RU"/>
        </w:rPr>
        <w:t xml:space="preserve"> </w:t>
      </w:r>
      <w:r>
        <w:rPr>
          <w:lang w:val="ru-RU"/>
        </w:rPr>
        <w:tab/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70" w:after="0" w:line="285" w:lineRule="auto"/>
        <w:ind w:right="576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2C6516" w:rsidRDefault="002C6516" w:rsidP="002C6516">
      <w:pPr>
        <w:autoSpaceDE w:val="0"/>
        <w:autoSpaceDN w:val="0"/>
        <w:spacing w:before="190" w:after="0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2C6516" w:rsidRDefault="002C6516" w:rsidP="002C6516">
      <w:pPr>
        <w:spacing w:after="0"/>
        <w:rPr>
          <w:lang w:val="ru-RU"/>
        </w:rPr>
        <w:sectPr w:rsidR="002C6516">
          <w:pgSz w:w="11900" w:h="16840"/>
          <w:pgMar w:top="286" w:right="684" w:bottom="378" w:left="666" w:header="720" w:footer="720" w:gutter="0"/>
          <w:cols w:space="720"/>
        </w:sectPr>
      </w:pPr>
    </w:p>
    <w:p w:rsidR="002C6516" w:rsidRDefault="002C6516" w:rsidP="002C6516">
      <w:pPr>
        <w:autoSpaceDE w:val="0"/>
        <w:autoSpaceDN w:val="0"/>
        <w:spacing w:after="78" w:line="220" w:lineRule="exact"/>
        <w:rPr>
          <w:lang w:val="ru-RU"/>
        </w:rPr>
      </w:pPr>
    </w:p>
    <w:p w:rsidR="002C6516" w:rsidRDefault="002C6516" w:rsidP="002C6516">
      <w:pPr>
        <w:tabs>
          <w:tab w:val="left" w:pos="180"/>
        </w:tabs>
        <w:autoSpaceDE w:val="0"/>
        <w:autoSpaceDN w:val="0"/>
        <w:spacing w:after="0" w:line="280" w:lineRule="auto"/>
        <w:ind w:right="144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C6516" w:rsidRDefault="002C6516" w:rsidP="002C6516">
      <w:pPr>
        <w:autoSpaceDE w:val="0"/>
        <w:autoSpaceDN w:val="0"/>
        <w:spacing w:before="166" w:after="0"/>
        <w:ind w:right="288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2C6516" w:rsidRDefault="002C6516" w:rsidP="002C6516">
      <w:pPr>
        <w:autoSpaceDE w:val="0"/>
        <w:autoSpaceDN w:val="0"/>
        <w:spacing w:before="70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0" w:after="0" w:line="261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after="0" w:line="26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0" w:after="0" w:line="285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произведение, исполнительский состав;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2C6516" w:rsidRDefault="002C6516" w:rsidP="002C6516">
      <w:pPr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2C6516" w:rsidRDefault="002C6516" w:rsidP="002C6516">
      <w:pPr>
        <w:spacing w:after="0"/>
        <w:rPr>
          <w:lang w:val="ru-RU"/>
        </w:rPr>
        <w:sectPr w:rsidR="002C6516">
          <w:pgSz w:w="11900" w:h="16840"/>
          <w:pgMar w:top="298" w:right="650" w:bottom="378" w:left="666" w:header="720" w:footer="720" w:gutter="0"/>
          <w:cols w:space="720"/>
        </w:sectPr>
      </w:pPr>
    </w:p>
    <w:p w:rsidR="002C6516" w:rsidRDefault="002C6516" w:rsidP="002C6516">
      <w:pPr>
        <w:tabs>
          <w:tab w:val="left" w:pos="180"/>
        </w:tabs>
        <w:autoSpaceDE w:val="0"/>
        <w:autoSpaceDN w:val="0"/>
        <w:spacing w:before="190" w:after="0" w:line="285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Модуль «Связь музыки с другими видами искусства»: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2C6516" w:rsidRDefault="002C6516" w:rsidP="002C6516">
      <w:pPr>
        <w:spacing w:after="0"/>
        <w:rPr>
          <w:lang w:val="ru-RU"/>
        </w:rPr>
        <w:sectPr w:rsidR="002C6516">
          <w:pgSz w:w="11900" w:h="16840"/>
          <w:pgMar w:top="298" w:right="854" w:bottom="1440" w:left="666" w:header="720" w:footer="720" w:gutter="0"/>
          <w:cols w:space="720"/>
        </w:sectPr>
      </w:pPr>
    </w:p>
    <w:p w:rsidR="002C6516" w:rsidRDefault="002C6516" w:rsidP="002C6516">
      <w:pPr>
        <w:autoSpaceDE w:val="0"/>
        <w:autoSpaceDN w:val="0"/>
        <w:spacing w:after="64" w:line="220" w:lineRule="exact"/>
        <w:rPr>
          <w:lang w:val="ru-RU"/>
        </w:rPr>
      </w:pPr>
    </w:p>
    <w:p w:rsidR="002C6516" w:rsidRDefault="002C6516" w:rsidP="002C6516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C6516" w:rsidRDefault="00FE695A" w:rsidP="002C6516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pict>
          <v:rect id="Прямоугольник 3" o:spid="_x0000_s1026" style="position:absolute;left:0;text-align:left;margin-left:33.3pt;margin-top:17.65pt;width:775.65pt;height:.6pt;z-index:-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" fillcolor="black" stroked="f">
            <w10:wrap type="topAndBottom" anchorx="page"/>
          </v:rect>
        </w:pict>
      </w:r>
      <w:r w:rsidR="002C651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ТЕМАТИЧЕСКОЕ</w:t>
      </w:r>
      <w:r w:rsidR="002C6516">
        <w:rPr>
          <w:rFonts w:ascii="Times New Roman" w:eastAsia="Times New Roman" w:hAnsi="Times New Roman" w:cs="Times New Roman"/>
          <w:b/>
          <w:spacing w:val="9"/>
          <w:sz w:val="24"/>
          <w:szCs w:val="24"/>
          <w:lang w:val="ru-RU"/>
        </w:rPr>
        <w:t xml:space="preserve"> </w:t>
      </w:r>
      <w:r w:rsidR="002C651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ПЛАНИРОВАНИЕ</w:t>
      </w:r>
    </w:p>
    <w:p w:rsidR="00FC0A7D" w:rsidRDefault="00FC0A7D" w:rsidP="002C6516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 класс</w:t>
      </w:r>
    </w:p>
    <w:p w:rsidR="002C6516" w:rsidRDefault="002C6516" w:rsidP="002C651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1462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685"/>
        <w:gridCol w:w="1417"/>
        <w:gridCol w:w="2409"/>
        <w:gridCol w:w="3117"/>
        <w:gridCol w:w="3401"/>
      </w:tblGrid>
      <w:tr w:rsidR="002C6516" w:rsidTr="002C6516">
        <w:trPr>
          <w:trHeight w:val="333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 w:line="264" w:lineRule="auto"/>
              <w:ind w:left="76" w:right="1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 w:line="264" w:lineRule="auto"/>
              <w:ind w:left="76" w:right="4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разделов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</w:t>
            </w:r>
            <w:r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6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 w:line="264" w:lineRule="auto"/>
              <w:ind w:left="82" w:right="10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2C6516" w:rsidTr="002C6516">
        <w:trPr>
          <w:trHeight w:val="52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 w:line="264" w:lineRule="auto"/>
              <w:ind w:left="77" w:right="2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 w:line="264" w:lineRule="auto"/>
              <w:ind w:left="78" w:right="19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702" w:type="dxa"/>
            <w:vMerge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516" w:rsidRPr="00D856CE" w:rsidTr="002C6516">
        <w:trPr>
          <w:trHeight w:val="333"/>
        </w:trPr>
        <w:tc>
          <w:tcPr>
            <w:tcW w:w="112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Музыка моего края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C6516" w:rsidRPr="002C6516" w:rsidRDefault="002C6516" w:rsidP="002C6516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2C6516">
              <w:rPr>
                <w:b/>
                <w:sz w:val="24"/>
                <w:szCs w:val="24"/>
              </w:rPr>
              <w:t>Библиотека ЦОК</w:t>
            </w:r>
          </w:p>
          <w:p w:rsidR="002C6516" w:rsidRDefault="002C6516" w:rsidP="002C6516">
            <w:pPr>
              <w:spacing w:before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6516">
              <w:rPr>
                <w:rFonts w:ascii="Times New Roman" w:hAnsi="Times New Roman" w:cs="Times New Roman"/>
                <w:b/>
                <w:sz w:val="24"/>
                <w:szCs w:val="24"/>
              </w:rPr>
              <w:t>https</w:t>
            </w:r>
            <w:r w:rsidRPr="002C6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://</w:t>
            </w:r>
            <w:r w:rsidRPr="002C6516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2C6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2C6516">
              <w:rPr>
                <w:rFonts w:ascii="Times New Roman" w:hAnsi="Times New Roman" w:cs="Times New Roman"/>
                <w:b/>
                <w:sz w:val="24"/>
                <w:szCs w:val="24"/>
              </w:rPr>
              <w:t>edsoo</w:t>
            </w:r>
            <w:proofErr w:type="spellEnd"/>
            <w:r w:rsidRPr="002C6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2C6516">
              <w:rPr>
                <w:rFonts w:ascii="Times New Roman" w:hAnsi="Times New Roman" w:cs="Times New Roman"/>
                <w:b/>
                <w:sz w:val="24"/>
                <w:szCs w:val="24"/>
              </w:rPr>
              <w:t>ru</w:t>
            </w:r>
            <w:proofErr w:type="spellEnd"/>
            <w:r w:rsidRPr="002C6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/7</w:t>
            </w:r>
            <w:r w:rsidRPr="002C651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2C6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411</w:t>
            </w:r>
            <w:r w:rsidRPr="002C6516">
              <w:rPr>
                <w:rFonts w:ascii="Times New Roman" w:hAnsi="Times New Roman" w:cs="Times New Roman"/>
                <w:b/>
                <w:sz w:val="24"/>
                <w:szCs w:val="24"/>
              </w:rPr>
              <w:t>bf</w:t>
            </w:r>
            <w:r w:rsidRPr="002C6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2C6516" w:rsidTr="002C6516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Фольклор- народное творчество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Календарный фольклор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112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Русская классическая музыка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C6516" w:rsidTr="002C6516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6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Образы родной земли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2.2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Русская исполнительская школа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112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Европейская классическая музыка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C6516" w:rsidTr="002C6516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Национальные истоки классической музыки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3.2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Музыкант и публика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6516" w:rsidTr="002C6516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RPr="00D856CE" w:rsidTr="002C6516">
        <w:trPr>
          <w:trHeight w:val="333"/>
        </w:trPr>
        <w:tc>
          <w:tcPr>
            <w:tcW w:w="112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Связь музыки с другими видами искусства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C6516" w:rsidTr="002C6516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lang w:val="ru-RU"/>
              </w:rPr>
              <w:t xml:space="preserve">Единство слова и музыки в вокальных </w:t>
            </w:r>
            <w:r w:rsidRPr="002C6516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жанрах.</w:t>
            </w:r>
          </w:p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4.2.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Музыка и живопись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50" w:tblpY="34"/>
        <w:tblW w:w="1461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2"/>
        <w:gridCol w:w="1417"/>
        <w:gridCol w:w="2410"/>
        <w:gridCol w:w="3119"/>
        <w:gridCol w:w="3402"/>
      </w:tblGrid>
      <w:tr w:rsidR="002C6516" w:rsidTr="002C6516">
        <w:trPr>
          <w:trHeight w:val="525"/>
        </w:trPr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C6516" w:rsidRDefault="002C6516">
            <w:pPr>
              <w:spacing w:before="64" w:line="264" w:lineRule="auto"/>
              <w:ind w:left="76" w:right="6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ЧАСОВ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spacing w:before="64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6516" w:rsidRDefault="002C6516" w:rsidP="002C6516">
      <w:pPr>
        <w:widowControl w:val="0"/>
        <w:autoSpaceDE w:val="0"/>
        <w:autoSpaceDN w:val="0"/>
        <w:spacing w:before="74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6516" w:rsidRDefault="002C6516" w:rsidP="002C6516">
      <w:pPr>
        <w:autoSpaceDE w:val="0"/>
        <w:autoSpaceDN w:val="0"/>
        <w:spacing w:after="64" w:line="220" w:lineRule="exact"/>
        <w:rPr>
          <w:lang w:val="ru-RU"/>
        </w:rPr>
      </w:pPr>
    </w:p>
    <w:p w:rsidR="002C6516" w:rsidRDefault="002C6516" w:rsidP="002C6516">
      <w:pPr>
        <w:autoSpaceDE w:val="0"/>
        <w:autoSpaceDN w:val="0"/>
        <w:spacing w:after="64" w:line="220" w:lineRule="exact"/>
        <w:rPr>
          <w:lang w:val="ru-RU"/>
        </w:rPr>
      </w:pPr>
    </w:p>
    <w:p w:rsidR="002C6516" w:rsidRDefault="002C6516" w:rsidP="002C6516">
      <w:pPr>
        <w:autoSpaceDE w:val="0"/>
        <w:autoSpaceDN w:val="0"/>
        <w:spacing w:after="64" w:line="220" w:lineRule="exact"/>
        <w:rPr>
          <w:lang w:val="ru-RU"/>
        </w:rPr>
      </w:pPr>
    </w:p>
    <w:p w:rsidR="002C6516" w:rsidRDefault="002C6516" w:rsidP="00FC0A7D">
      <w:pPr>
        <w:spacing w:after="0"/>
        <w:rPr>
          <w:lang w:val="ru-RU"/>
        </w:rPr>
      </w:pPr>
    </w:p>
    <w:p w:rsidR="00FC0A7D" w:rsidRDefault="00FC0A7D" w:rsidP="00FC0A7D">
      <w:pPr>
        <w:spacing w:after="0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gramStart"/>
      <w:r w:rsidRPr="00FC0A7D">
        <w:rPr>
          <w:rFonts w:ascii="Times New Roman" w:hAnsi="Times New Roman" w:cs="Times New Roman"/>
          <w:b/>
          <w:sz w:val="28"/>
          <w:lang w:val="ru-RU"/>
        </w:rPr>
        <w:t>6  класс</w:t>
      </w:r>
      <w:proofErr w:type="gramEnd"/>
    </w:p>
    <w:p w:rsidR="00FC0A7D" w:rsidRDefault="00FC0A7D" w:rsidP="00FC0A7D">
      <w:pPr>
        <w:spacing w:after="0"/>
        <w:jc w:val="center"/>
        <w:rPr>
          <w:rFonts w:ascii="Times New Roman" w:hAnsi="Times New Roman" w:cs="Times New Roman"/>
          <w:b/>
          <w:sz w:val="28"/>
          <w:lang w:val="ru-RU"/>
        </w:rPr>
      </w:pPr>
    </w:p>
    <w:tbl>
      <w:tblPr>
        <w:tblStyle w:val="TableNormal2"/>
        <w:tblW w:w="1462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685"/>
        <w:gridCol w:w="1417"/>
        <w:gridCol w:w="2409"/>
        <w:gridCol w:w="3117"/>
        <w:gridCol w:w="3401"/>
      </w:tblGrid>
      <w:tr w:rsidR="00FC0A7D" w:rsidRPr="00FC0A7D" w:rsidTr="00B857B8">
        <w:trPr>
          <w:trHeight w:val="333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6" w:right="1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№</w:t>
            </w:r>
            <w:r w:rsidRPr="00FC0A7D">
              <w:rPr>
                <w:rFonts w:ascii="Times New Roman" w:eastAsia="Times New Roman" w:hAnsi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6" w:right="48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Наименование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тем</w:t>
            </w:r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6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Количество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82" w:right="100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Электронные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 (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цифровые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)</w:t>
            </w:r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FC0A7D" w:rsidRPr="00FC0A7D" w:rsidTr="00B857B8">
        <w:trPr>
          <w:trHeight w:val="52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7" w:right="21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контрольные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8" w:right="19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практические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702" w:type="dxa"/>
            <w:vMerge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1.</w:t>
            </w:r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Народное музыкальное творчество России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Библиотека ЦОК</w:t>
            </w:r>
          </w:p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https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://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edsoo</w:t>
            </w:r>
            <w:proofErr w:type="spellEnd"/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ru</w:t>
            </w:r>
            <w:proofErr w:type="spellEnd"/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/7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f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411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bf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FC0A7D" w:rsidRPr="00FC0A7D" w:rsidTr="00B857B8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Arial" w:hAnsi="Arial" w:cs="Arial"/>
                <w:color w:val="000000"/>
                <w:sz w:val="27"/>
                <w:szCs w:val="27"/>
                <w:shd w:val="clear" w:color="auto" w:fill="F7F5F5"/>
              </w:rPr>
              <w:t> </w:t>
            </w:r>
            <w:r w:rsidRPr="00FC0A7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Богатство и разнообразие фольклорных традиций народов нашей страны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Общее и особенное в фольклоре народов России</w:t>
            </w:r>
            <w:r w:rsidRPr="00FC0A7D">
              <w:rPr>
                <w:rFonts w:ascii="Arial" w:hAnsi="Arial" w:cs="Arial"/>
                <w:color w:val="000000"/>
                <w:sz w:val="27"/>
                <w:szCs w:val="27"/>
                <w:shd w:val="clear" w:color="auto" w:fill="F7F5F5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2.</w:t>
            </w:r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 xml:space="preserve">Русская классическая музыка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2.1.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6" w:line="230" w:lineRule="auto"/>
              <w:ind w:left="72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>Золортой</w:t>
            </w:r>
            <w:proofErr w:type="spellEnd"/>
            <w:r w:rsidRPr="00FC0A7D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 век русской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2.2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8" w:line="228" w:lineRule="auto"/>
              <w:ind w:left="72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3.</w:t>
            </w:r>
            <w:r w:rsidRPr="00FC0A7D">
              <w:rPr>
                <w:rFonts w:ascii="Times New Roman" w:eastAsia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 xml:space="preserve">Европейская классическая музыка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3.1.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Музыка- зеркало эпохи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3.2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Музыкальный образ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lastRenderedPageBreak/>
              <w:t>Модуль</w:t>
            </w:r>
            <w:r w:rsidRPr="00FC0A7D">
              <w:rPr>
                <w:rFonts w:ascii="Times New Roman" w:eastAsia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4.</w:t>
            </w:r>
            <w:r w:rsidRPr="00FC0A7D">
              <w:rPr>
                <w:rFonts w:ascii="Times New Roman" w:eastAsia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Жанры музыкального искусства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4.1.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Камерная музыка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4.2.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Циклические формы и жанры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C0A7D" w:rsidRDefault="00FC0A7D" w:rsidP="00FC0A7D">
      <w:pPr>
        <w:spacing w:after="0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FC0A7D" w:rsidRDefault="00FC0A7D" w:rsidP="00FC0A7D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FC0A7D">
        <w:rPr>
          <w:rFonts w:ascii="Times New Roman" w:hAnsi="Times New Roman" w:cs="Times New Roman"/>
          <w:b/>
          <w:sz w:val="28"/>
          <w:lang w:val="ru-RU"/>
        </w:rPr>
        <w:t>7 класс</w:t>
      </w:r>
    </w:p>
    <w:tbl>
      <w:tblPr>
        <w:tblStyle w:val="TableNormal3"/>
        <w:tblW w:w="1462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3686"/>
        <w:gridCol w:w="1417"/>
        <w:gridCol w:w="2407"/>
        <w:gridCol w:w="3117"/>
        <w:gridCol w:w="3399"/>
      </w:tblGrid>
      <w:tr w:rsidR="00FC0A7D" w:rsidRPr="00FC0A7D" w:rsidTr="00B857B8">
        <w:trPr>
          <w:trHeight w:val="333"/>
        </w:trPr>
        <w:tc>
          <w:tcPr>
            <w:tcW w:w="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6" w:right="1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№</w:t>
            </w:r>
            <w:r w:rsidRPr="00FC0A7D">
              <w:rPr>
                <w:rFonts w:ascii="Times New Roman" w:eastAsia="Times New Roman" w:hAnsi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6" w:right="48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Наименование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тем</w:t>
            </w:r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6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Количество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99" w:type="dxa"/>
            <w:vMerge w:val="restart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82" w:right="100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Электронные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 (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цифровые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)</w:t>
            </w:r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FC0A7D" w:rsidRPr="00FC0A7D" w:rsidTr="00B857B8">
        <w:trPr>
          <w:trHeight w:val="52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7" w:right="21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контрольные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8" w:right="19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практические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699" w:type="dxa"/>
            <w:vMerge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1.</w:t>
            </w:r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Музыка народов мира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Библиотека ЦОК</w:t>
            </w:r>
          </w:p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https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://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edsoo</w:t>
            </w:r>
            <w:proofErr w:type="spellEnd"/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ru</w:t>
            </w:r>
            <w:proofErr w:type="spellEnd"/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/7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f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411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bf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Arial" w:eastAsia="MS Mincho" w:hAnsi="Arial" w:cs="Arial"/>
                <w:color w:val="000000"/>
                <w:sz w:val="27"/>
                <w:szCs w:val="27"/>
                <w:shd w:val="clear" w:color="auto" w:fill="F7F5F5"/>
              </w:rPr>
              <w:t> </w:t>
            </w:r>
            <w:r w:rsidRPr="00FC0A7D">
              <w:rPr>
                <w:rFonts w:ascii="Times New Roman" w:eastAsia="MS Mincho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Музыка- древнейший язык человечества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MS Mincho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Музыкальный фольклор народов Европы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2.</w:t>
            </w:r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 xml:space="preserve">Истоки и образы русской и европейской духовной музыки 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2.1.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6" w:line="228" w:lineRule="auto"/>
              <w:ind w:left="72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Русская духовная музыка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2.2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8" w:line="228" w:lineRule="auto"/>
              <w:ind w:left="72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Европейская духовная музыка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3.</w:t>
            </w:r>
            <w:r w:rsidRPr="00FC0A7D">
              <w:rPr>
                <w:rFonts w:ascii="Times New Roman" w:eastAsia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 xml:space="preserve">Европейская классическая музыка 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3.1.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Музыкальный образ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4.</w:t>
            </w:r>
            <w:r w:rsidRPr="00FC0A7D">
              <w:rPr>
                <w:rFonts w:ascii="Times New Roman" w:eastAsia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Жанры музыкального искусства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4.1.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Симфоническая музыка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lastRenderedPageBreak/>
              <w:t>Модуль 5.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Связь музыки с другими видами искусства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5.1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Музыка и театр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5.2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Музыка кино и телевидения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FC0A7D" w:rsidRPr="00FC0A7D" w:rsidRDefault="00FC0A7D" w:rsidP="00FC0A7D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FC0A7D" w:rsidRPr="00FC0A7D" w:rsidRDefault="00FC0A7D" w:rsidP="00FC0A7D">
      <w:pPr>
        <w:tabs>
          <w:tab w:val="left" w:pos="5550"/>
        </w:tabs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</w:r>
      <w:r w:rsidRPr="00FC0A7D">
        <w:rPr>
          <w:rFonts w:ascii="Times New Roman" w:hAnsi="Times New Roman" w:cs="Times New Roman"/>
          <w:b/>
          <w:sz w:val="28"/>
          <w:lang w:val="ru-RU"/>
        </w:rPr>
        <w:t>8 класс</w:t>
      </w:r>
    </w:p>
    <w:p w:rsidR="00FC0A7D" w:rsidRPr="00FC0A7D" w:rsidRDefault="00FC0A7D" w:rsidP="00FC0A7D">
      <w:pPr>
        <w:tabs>
          <w:tab w:val="left" w:pos="5550"/>
        </w:tabs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</w:r>
    </w:p>
    <w:tbl>
      <w:tblPr>
        <w:tblStyle w:val="TableNormal4"/>
        <w:tblW w:w="1462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4"/>
        <w:gridCol w:w="3686"/>
        <w:gridCol w:w="1417"/>
        <w:gridCol w:w="2338"/>
        <w:gridCol w:w="69"/>
        <w:gridCol w:w="3117"/>
        <w:gridCol w:w="3399"/>
      </w:tblGrid>
      <w:tr w:rsidR="00FC0A7D" w:rsidRPr="00FC0A7D" w:rsidTr="00B857B8">
        <w:trPr>
          <w:trHeight w:val="333"/>
        </w:trPr>
        <w:tc>
          <w:tcPr>
            <w:tcW w:w="5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6" w:right="1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№</w:t>
            </w:r>
            <w:r w:rsidRPr="00FC0A7D">
              <w:rPr>
                <w:rFonts w:ascii="Times New Roman" w:eastAsia="Times New Roman" w:hAnsi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6" w:right="48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Наименование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тем</w:t>
            </w:r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69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Количество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99" w:type="dxa"/>
            <w:vMerge w:val="restart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82" w:right="100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Электронные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 (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цифровые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)</w:t>
            </w:r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FC0A7D" w:rsidRPr="00FC0A7D" w:rsidTr="00B857B8">
        <w:trPr>
          <w:trHeight w:val="525"/>
        </w:trPr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7" w:right="21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контрольные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 w:line="264" w:lineRule="auto"/>
              <w:ind w:left="78" w:right="19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практические</w:t>
            </w:r>
            <w:proofErr w:type="spellEnd"/>
            <w:r w:rsidRPr="00FC0A7D">
              <w:rPr>
                <w:rFonts w:ascii="Times New Roman" w:eastAsia="Times New Roman" w:hAnsi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399" w:type="dxa"/>
            <w:vMerge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1.</w:t>
            </w:r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Музыка моего края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Библиотека ЦОК</w:t>
            </w:r>
          </w:p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https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://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edsoo</w:t>
            </w:r>
            <w:proofErr w:type="spellEnd"/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spellStart"/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ru</w:t>
            </w:r>
            <w:proofErr w:type="spellEnd"/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/7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f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411</w:t>
            </w:r>
            <w:r w:rsidRPr="00FC0A7D">
              <w:rPr>
                <w:rFonts w:ascii="Times New Roman" w:hAnsi="Times New Roman"/>
                <w:b/>
                <w:sz w:val="24"/>
                <w:szCs w:val="24"/>
              </w:rPr>
              <w:t>bf</w:t>
            </w:r>
            <w:r w:rsidRPr="00FC0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MS Mincho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FC0A7D">
              <w:rPr>
                <w:rFonts w:ascii="Times New Roman" w:eastAsia="MS Mincho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Семейный фольклор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Наш край сегодня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2.</w:t>
            </w:r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Жанры музыкального искусства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2.1.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6" w:line="228" w:lineRule="auto"/>
              <w:ind w:left="72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Театральные жанры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3.</w:t>
            </w:r>
            <w:r w:rsidRPr="00FC0A7D">
              <w:rPr>
                <w:rFonts w:ascii="Times New Roman" w:eastAsia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 xml:space="preserve">Русская классическая музыка 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3.1.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Русский балет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Модуль</w:t>
            </w:r>
            <w:r w:rsidRPr="00FC0A7D">
              <w:rPr>
                <w:rFonts w:ascii="Times New Roman" w:eastAsia="Times New Roman" w:hAnsi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4.</w:t>
            </w:r>
            <w:r w:rsidRPr="00FC0A7D">
              <w:rPr>
                <w:rFonts w:ascii="Times New Roman" w:eastAsia="Times New Roman" w:hAnsi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C0A7D">
              <w:rPr>
                <w:rFonts w:ascii="Times New Roman" w:eastAsia="Times New Roman" w:hAnsi="Times New Roman"/>
                <w:b/>
                <w:spacing w:val="-5"/>
                <w:w w:val="105"/>
                <w:sz w:val="24"/>
                <w:szCs w:val="24"/>
                <w:lang w:val="ru-RU"/>
              </w:rPr>
              <w:t>Европейская классическая музыка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4.1.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Музыкальный стиль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по</w:t>
            </w:r>
            <w:proofErr w:type="spellEnd"/>
            <w:r w:rsidRPr="00FC0A7D">
              <w:rPr>
                <w:rFonts w:ascii="Times New Roman" w:eastAsia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112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lastRenderedPageBreak/>
              <w:t>Модуль 5.</w:t>
            </w:r>
            <w:r w:rsidRPr="00FC0A7D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 xml:space="preserve"> Русская классическая музыка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5.1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Русская музыка- взгляд в будущее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8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Модуль 6.</w:t>
            </w:r>
            <w:r w:rsidRPr="00FC0A7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Современная музыка: основные жанры и направления</w:t>
            </w:r>
          </w:p>
        </w:tc>
        <w:tc>
          <w:tcPr>
            <w:tcW w:w="31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6.1</w:t>
            </w:r>
          </w:p>
        </w:tc>
        <w:tc>
          <w:tcPr>
            <w:tcW w:w="37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Джаз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6.2</w:t>
            </w:r>
          </w:p>
        </w:tc>
        <w:tc>
          <w:tcPr>
            <w:tcW w:w="37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Мюзикл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C0A7D" w:rsidRPr="00FC0A7D" w:rsidTr="00B857B8">
        <w:trPr>
          <w:trHeight w:val="333"/>
        </w:trPr>
        <w:tc>
          <w:tcPr>
            <w:tcW w:w="4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spacing w:before="74"/>
              <w:ind w:left="76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A7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FC0A7D" w:rsidRPr="00FC0A7D" w:rsidRDefault="00FC0A7D" w:rsidP="00FC0A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FC0A7D" w:rsidRPr="00FC0A7D" w:rsidRDefault="00FC0A7D" w:rsidP="00FC0A7D">
      <w:pPr>
        <w:tabs>
          <w:tab w:val="left" w:pos="5550"/>
        </w:tabs>
        <w:rPr>
          <w:rFonts w:ascii="Times New Roman" w:hAnsi="Times New Roman" w:cs="Times New Roman"/>
          <w:sz w:val="28"/>
          <w:lang w:val="ru-RU"/>
        </w:rPr>
        <w:sectPr w:rsidR="00FC0A7D" w:rsidRPr="00FC0A7D">
          <w:pgSz w:w="16840" w:h="11900"/>
          <w:pgMar w:top="282" w:right="640" w:bottom="1440" w:left="666" w:header="720" w:footer="720" w:gutter="0"/>
          <w:cols w:space="720"/>
        </w:sectPr>
      </w:pPr>
    </w:p>
    <w:p w:rsidR="002C6516" w:rsidRDefault="002C6516" w:rsidP="002C6516">
      <w:pPr>
        <w:autoSpaceDE w:val="0"/>
        <w:autoSpaceDN w:val="0"/>
        <w:spacing w:after="32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C6516" w:rsidRDefault="00FE695A" w:rsidP="002C6516">
      <w:pPr>
        <w:widowControl w:val="0"/>
        <w:autoSpaceDE w:val="0"/>
        <w:autoSpaceDN w:val="0"/>
        <w:spacing w:before="66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pict>
          <v:rect id="Прямоугольник 4" o:spid="_x0000_s1027" style="position:absolute;left:0;text-align:left;margin-left:33.3pt;margin-top:22.9pt;width:528.15pt;height:.6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cBWA4nAIAAAoFAAAOAAAAAAAAAAAAAAAAAC4CAABkcnMv&#10;ZTJvRG9jLnhtbFBLAQItABQABgAIAAAAIQDWsSAM3wAAAAkBAAAPAAAAAAAAAAAAAAAAAPYEAABk&#10;cnMvZG93bnJldi54bWxQSwUGAAAAAAQABADzAAAAAgYAAAAA&#10;" fillcolor="black" stroked="f">
            <w10:wrap type="topAndBottom" anchorx="page"/>
          </v:rect>
        </w:pict>
      </w:r>
      <w:r w:rsidR="002C651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Календарно- </w:t>
      </w:r>
      <w:proofErr w:type="gramStart"/>
      <w:r w:rsidR="002C651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тематическое </w:t>
      </w:r>
      <w:r w:rsidR="002C6516">
        <w:rPr>
          <w:rFonts w:ascii="Times New Roman" w:eastAsia="Times New Roman" w:hAnsi="Times New Roman" w:cs="Times New Roman"/>
          <w:bCs/>
          <w:spacing w:val="-10"/>
          <w:sz w:val="24"/>
          <w:szCs w:val="24"/>
          <w:lang w:val="ru-RU"/>
        </w:rPr>
        <w:t xml:space="preserve"> </w:t>
      </w:r>
      <w:r w:rsidR="002C651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планирование</w:t>
      </w:r>
      <w:proofErr w:type="gramEnd"/>
    </w:p>
    <w:p w:rsidR="00FE695A" w:rsidRPr="00FE695A" w:rsidRDefault="00FE695A" w:rsidP="002C6516">
      <w:pPr>
        <w:widowControl w:val="0"/>
        <w:autoSpaceDE w:val="0"/>
        <w:autoSpaceDN w:val="0"/>
        <w:spacing w:before="66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E69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 класс</w:t>
      </w:r>
    </w:p>
    <w:p w:rsidR="002C6516" w:rsidRDefault="002C6516" w:rsidP="002C651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1"/>
        <w:tblW w:w="10545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5024"/>
        <w:gridCol w:w="1417"/>
        <w:gridCol w:w="1464"/>
        <w:gridCol w:w="1679"/>
      </w:tblGrid>
      <w:tr w:rsidR="002C6516" w:rsidTr="002C6516">
        <w:trPr>
          <w:trHeight w:val="771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 w:line="290" w:lineRule="auto"/>
              <w:ind w:left="76" w:right="5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spacing w:before="86"/>
              <w:ind w:lef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 w:line="290" w:lineRule="auto"/>
              <w:ind w:left="81" w:right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spacing w:before="86" w:line="290" w:lineRule="auto"/>
              <w:ind w:left="82" w:right="6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факту</w:t>
            </w:r>
            <w:proofErr w:type="spellEnd"/>
          </w:p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—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отражение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жизни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народа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Богатство и разнообразие фольклорных традиций.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Фольклор в музыке русских композиторов.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Песня как жанр музыкально-литературного творчества.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 w:line="264" w:lineRule="auto"/>
              <w:ind w:left="76" w:right="5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Как рождается народная песня. Певческие голоса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Народный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хор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 Родины в музыкальных произведениях.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Календарный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фольклор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родной земли. Писатели и поэты о русской музыке.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Отвага и героизм, воспетые в искусстве.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Традиции и новаторство в творчестве русских композиторов.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Колокольность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Вариации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колокольного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звона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Вокальная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отечественных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композиторов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74" w:line="264" w:lineRule="auto"/>
              <w:ind w:left="76" w:right="2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Поэтическое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звучание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романса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Композитор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исполнитель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слушатель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Национальные истоки классической музыки. Творчество Ф. Шопена.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Национальные истоки классической музыки. Творчество Э. Грига.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 w:line="264" w:lineRule="auto"/>
              <w:ind w:left="76" w:right="6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Писатели и поэты о западноевропейской музыке.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Значение и роль композитора — основоположника национальной классической музыки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 w:line="264" w:lineRule="auto"/>
              <w:ind w:left="76" w:right="6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Характерные жанры, образы, элементы музыкального языка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Кумиры публики (на примере творчества В. А. Моцарта)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Кумиры публики (на примере творчества Н. Паганини, Ф. Листа)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 w:line="264" w:lineRule="auto"/>
              <w:ind w:left="76" w:right="4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Понятие виртуозного исполнения. Музыкальный талант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Музыкант и публика. Миссия композитора и исполнителя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Культура слушателя. Традиции слушания музыки в прошлые века и сегодня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Единство слова и музыки в вокальных жанрах.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Интонации рассказа, повествования в инструментальной музыке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Картины исторических событий в музыке.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Выразительные средства музыкального и изобразительного искусства.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Небесное и земное в звуках и красках.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Интерпретации в музыке и изобразительном искусстве.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Импрессионизм в музыке и живописи. Цветовая гамма и звуковая палитра.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Гармония и синтез: скульптура,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архитектра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, музыка.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516" w:rsidTr="002C6516">
        <w:trPr>
          <w:trHeight w:val="477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Урок-викторина на знание музыки, названий и авторов изученных произведений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516" w:rsidRDefault="002C6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6516" w:rsidRDefault="002C6516" w:rsidP="002C6516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6516" w:rsidRDefault="002C6516" w:rsidP="002C65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6516" w:rsidRDefault="00FE695A" w:rsidP="00FE695A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tbl>
      <w:tblPr>
        <w:tblStyle w:val="TableNormal1"/>
        <w:tblW w:w="10261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024"/>
        <w:gridCol w:w="1417"/>
        <w:gridCol w:w="1464"/>
        <w:gridCol w:w="1679"/>
      </w:tblGrid>
      <w:tr w:rsidR="00FE695A" w:rsidTr="00B857B8">
        <w:trPr>
          <w:trHeight w:val="77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 w:line="290" w:lineRule="auto"/>
              <w:ind w:left="76" w:right="5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spacing w:before="86"/>
              <w:ind w:lef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 w:line="290" w:lineRule="auto"/>
              <w:ind w:left="81" w:right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spacing w:before="86" w:line="290" w:lineRule="auto"/>
              <w:ind w:left="82" w:right="6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факту</w:t>
            </w:r>
            <w:proofErr w:type="spellEnd"/>
          </w:p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Богатство и разнообразие фольклорных традиций народов нашей страны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Музыка наших соседей, музыка других регионов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Картины родной природы в музыкальном воплощении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Общее и особенное в фольклоре народов России: лирика, эпос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 w:line="264" w:lineRule="auto"/>
              <w:ind w:left="76" w:right="5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Общее и особенное в фольклоре народов России: танец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Народные истоки композиторского творчества. Н. А. Римский-Корсаков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Народные истоки композиторского творчества: тема малой родины.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Народные истоки композиторского творчества. Песня-романс.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Светская музыка российского дворянства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lastRenderedPageBreak/>
              <w:t xml:space="preserve">в.: музыкальные салоны, домашнее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, балы, театры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Увлечение западным искусством. Синтез западно-европейской культуры и русских интонаций, настроений, образов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русской духовной музыки. Церковная музыка.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Духовный концерт как жанр в русской музыке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вв.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Единство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небесного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земного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74" w:line="264" w:lineRule="auto"/>
              <w:ind w:left="76" w:right="2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народных героев, тема служения Отечеству.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Характерные черты музыкальной речи отечественных композиторов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Искусство как отражение образа жизни и идеалов конкретной эпохи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Воплощение стиля барокко в музыкальном творчестве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 w:line="264" w:lineRule="auto"/>
              <w:ind w:left="76" w:right="6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Вивальди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Баха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 w:line="264" w:lineRule="auto"/>
              <w:ind w:left="76" w:right="6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Полифонический и гомофонно-гармонический склад на примере творчества И. 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Баха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и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Бетховена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Воплощение классицизма и романтизма в музыкальном творчестве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Ф.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Шопена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 w:line="264" w:lineRule="auto"/>
              <w:ind w:left="76" w:right="4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Судьба человека - судьба человечества. Творчество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Бетховена.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зарубежных композиторов. Искусство пения.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Художественная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музыкального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образа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Жанры камерной вокальной музыки (песня, романс, вокализ и др.).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камерной музыки. А. Бородин.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камерной музыки. С. Рахманинов.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камерной музыки. Космос как источник вдохновения.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Инструментальная миниатюра (вальс, ноктюрн, прелюдия, каприс)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Одночастная, двухчастная, трёхчастная репризная форма.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Куплетная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форма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64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Сюита, цикл вокальных и инструментальных миниатюр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Принцип контраста. Контраст основных тем,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95A" w:rsidTr="00B857B8">
        <w:trPr>
          <w:trHeight w:val="47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Строение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сонатной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Default="00FE695A" w:rsidP="00B85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695A" w:rsidRDefault="00FE695A" w:rsidP="00FE695A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E695A" w:rsidRDefault="00FE695A" w:rsidP="00FE695A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</w:p>
    <w:tbl>
      <w:tblPr>
        <w:tblStyle w:val="TableNormal11"/>
        <w:tblW w:w="10403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5024"/>
        <w:gridCol w:w="1417"/>
        <w:gridCol w:w="1464"/>
        <w:gridCol w:w="1679"/>
      </w:tblGrid>
      <w:tr w:rsidR="00FE695A" w:rsidRPr="00FE695A" w:rsidTr="00B857B8">
        <w:trPr>
          <w:trHeight w:val="771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 w:line="288" w:lineRule="auto"/>
              <w:ind w:left="76" w:right="50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  <w:r w:rsidRPr="00FE695A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spacing w:before="86"/>
              <w:ind w:left="7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 w:line="288" w:lineRule="auto"/>
              <w:ind w:left="81" w:right="5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по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spacing w:before="86" w:line="288" w:lineRule="auto"/>
              <w:ind w:left="82" w:right="6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факту</w:t>
            </w:r>
            <w:proofErr w:type="spellEnd"/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Археологические находки, легенды и сказания о музыке древних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Древняя Греция — колыбель европейской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Древнегреческие лады. Учение о гармонии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Интонации и ритмы, формы и жанры европейского фольклора.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Французский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фольклор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 w:line="264" w:lineRule="auto"/>
              <w:ind w:left="76" w:right="56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Интонации и ритмы, формы и жанры европейского фольклора.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Испанский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фольклор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Интонации и ритмы, формы и жанры европейского фольклора.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Польский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фольклор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Отражение европейского фольклора в творчестве профессиональных композиторов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Двигательная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,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ритмическая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,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интонационная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импровизация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Музыка религиозная и светская: сюжеты и образы.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Основные жанры, традиции отечественной духовной музыки.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духовной музыки. Сочетание традиций разных эпох.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Полифония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,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фуга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,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хорал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Религиозная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эпохи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Барокко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 w:line="264" w:lineRule="auto"/>
              <w:ind w:left="76" w:right="24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Русская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религиозной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традиции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Духовная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отечественных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композиторов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Развитие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музыкальных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образов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Принципы музыкального развития: повтор, контраст, разработка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 w:line="264" w:lineRule="auto"/>
              <w:ind w:left="76" w:right="65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Музыкальная форма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— строение музыкального произведения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Способы развития и изменения музыки.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 w:line="264" w:lineRule="auto"/>
              <w:ind w:left="76" w:right="69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Урок-викторина на знание музыки, 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lastRenderedPageBreak/>
              <w:t>названий и авторов изученных произведений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Программная увертюра как симфонический жанр.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Программная увертюра как симфонический жанр.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Увертюры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П. И.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Чайковского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 w:line="264" w:lineRule="auto"/>
              <w:ind w:left="76" w:right="44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Образы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симфонической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музыки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Симфоническая музыка Г. В. Свиридова.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Возможности симфонического оркестра: разнообразие тембров, звуковых красок.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к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драматическому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спектаклю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Драматический спектакль "Гоголь-сюита" А.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Шнитке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.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Творчество Д. Д. Шостаковича для драматического театра.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29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Единство музыки, драматургии, сценической живописи, хореографии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Музыка в немом и звуковом кино.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Внутрикадровая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и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закадровая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Жанры фильма-оперы, фильма-балета, фильма-мюзикла, музыкального мультфильма.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Краткая история музыки в кино.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Великие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мастера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киномузыки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Опера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в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кино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E695A" w:rsidRDefault="00FE695A" w:rsidP="00FE695A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E695A" w:rsidRDefault="00FE695A" w:rsidP="00FE695A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tbl>
      <w:tblPr>
        <w:tblStyle w:val="TableNormal12"/>
        <w:tblW w:w="10403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5024"/>
        <w:gridCol w:w="1417"/>
        <w:gridCol w:w="1464"/>
        <w:gridCol w:w="1679"/>
      </w:tblGrid>
      <w:tr w:rsidR="00FE695A" w:rsidRPr="00FE695A" w:rsidTr="00B857B8">
        <w:trPr>
          <w:trHeight w:val="771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 w:line="288" w:lineRule="auto"/>
              <w:ind w:left="76" w:right="50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  <w:r w:rsidRPr="00FE695A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spacing w:before="86"/>
              <w:ind w:left="7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 w:line="288" w:lineRule="auto"/>
              <w:ind w:left="81" w:right="5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по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spacing w:before="86" w:line="288" w:lineRule="auto"/>
              <w:ind w:left="82" w:right="6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95A">
              <w:rPr>
                <w:rFonts w:ascii="Times New Roman" w:eastAsia="Times New Roman" w:hAnsi="Times New Roman"/>
                <w:b/>
                <w:sz w:val="24"/>
                <w:szCs w:val="24"/>
              </w:rPr>
              <w:t>факту</w:t>
            </w:r>
            <w:proofErr w:type="spellEnd"/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Фольклорные жанры, связанные с жизнью человека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Особенности исполнения и звучания фольклорных музыкальных произведений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Анализ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символики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традиционных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образов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 w:line="264" w:lineRule="auto"/>
              <w:ind w:left="76" w:right="56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Музыкальные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символы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родного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края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Земляки — композиторы, исполнители, деятели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Театры, филармонии, консерватории родного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Подготовка исследовательского и творческого проекта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Опера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в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драматическом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театре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Классика балетного жанра. Зарубежные композиторы.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Классика оперного жанра. Зарубежные композиторы.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Классика оперного жанра. Творчество М. И. Глинки, П. И. Чайковского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Классика оперного жанра. Творчество М. П. Мусоргского.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74" w:line="264" w:lineRule="auto"/>
              <w:ind w:left="76" w:right="24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Классика оперного жанра. Творчество С. С. Прокофьева, А. П. Бородина.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Классика балетного жанра. Русские композиторы.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Музыкальный стиль как единство эстетических идеалов, круга образов, драматических приёмов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Симфоническая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К.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Дебюсси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 w:line="264" w:lineRule="auto"/>
              <w:ind w:left="76" w:right="65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Образы зарубежных композиторов. Песни и баллады Ф. Шуберта.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Сочетание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традиций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разных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эпох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 w:line="264" w:lineRule="auto"/>
              <w:ind w:left="76" w:right="69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Идея светомузыки. Мистерии А. Н. Скрябина.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Новейшие технологии в музыке. Синтезатор "АНС" Е. Мурзина.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Робот-композитор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Электронная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музыка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 w:line="264" w:lineRule="auto"/>
              <w:ind w:left="76" w:right="44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Современная музыкальная жизнь в России и за рубежом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Новейшие технологии в музыке. Использование виртуальной реальности на музыкальных концертах и фестивалях.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Видеомаппинг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Урок-дискуссия "Значение технических средств в создании современной музыки"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Джаз — основа популярной музыки 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XX</w:t>
            </w: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века. Особенности джазового языка и стиля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Джаз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Спиричуэл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Блюз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Симфоджаз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Влияние джаза на композиторское и исполнительское искусство.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29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Особенности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жанра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мюзикла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Сравнение жанра мюзикла с другими театральными жанрами (опера, балет, драматический спектакль)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Классика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жанра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 xml:space="preserve">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мюзикла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64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Современная трактовка классических сюжетов и образов. </w:t>
            </w:r>
            <w:proofErr w:type="spellStart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Мюзикл</w:t>
            </w:r>
            <w:proofErr w:type="spellEnd"/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.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Современные постановки в жанре мюзикла на российской сцене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695A" w:rsidRPr="00FE695A" w:rsidTr="00B857B8">
        <w:trPr>
          <w:trHeight w:val="477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Творческий проект "Роль музыки в жизни современного человека"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E695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95A" w:rsidRPr="00FE695A" w:rsidRDefault="00FE695A" w:rsidP="00FE6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E695A" w:rsidRDefault="00FE695A" w:rsidP="00FE695A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C6516" w:rsidRDefault="002C6516" w:rsidP="00FE695A">
      <w:pPr>
        <w:widowControl w:val="0"/>
        <w:autoSpaceDE w:val="0"/>
        <w:autoSpaceDN w:val="0"/>
        <w:spacing w:after="0" w:line="240" w:lineRule="auto"/>
        <w:rPr>
          <w:lang w:val="ru-RU"/>
        </w:rPr>
        <w:sectPr w:rsidR="002C6516">
          <w:pgSz w:w="11900" w:h="16840"/>
          <w:pgMar w:top="298" w:right="650" w:bottom="520" w:left="66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           </w:t>
      </w:r>
    </w:p>
    <w:p w:rsidR="0010203B" w:rsidRPr="002C6516" w:rsidRDefault="0010203B" w:rsidP="002C6516">
      <w:pPr>
        <w:rPr>
          <w:lang w:val="ru-RU"/>
        </w:rPr>
      </w:pPr>
    </w:p>
    <w:sectPr w:rsidR="0010203B" w:rsidRPr="002C6516" w:rsidSect="00102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6516"/>
    <w:rsid w:val="0010203B"/>
    <w:rsid w:val="002C6516"/>
    <w:rsid w:val="00D856CE"/>
    <w:rsid w:val="00FC0A7D"/>
    <w:rsid w:val="00FE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69E404"/>
  <w15:docId w15:val="{60DF1F56-2BDA-4492-BED9-8C0721C86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16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2C6516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2C6516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uiPriority w:val="59"/>
    <w:rsid w:val="002C6516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C65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516"/>
    <w:rPr>
      <w:rFonts w:ascii="Tahoma" w:eastAsiaTheme="minorEastAsia" w:hAnsi="Tahoma" w:cs="Tahoma"/>
      <w:sz w:val="16"/>
      <w:szCs w:val="16"/>
      <w:lang w:val="en-US"/>
    </w:rPr>
  </w:style>
  <w:style w:type="table" w:customStyle="1" w:styleId="TableNormal2">
    <w:name w:val="Table Normal2"/>
    <w:uiPriority w:val="2"/>
    <w:semiHidden/>
    <w:qFormat/>
    <w:rsid w:val="00FC0A7D"/>
    <w:pPr>
      <w:widowControl w:val="0"/>
      <w:autoSpaceDE w:val="0"/>
      <w:autoSpaceDN w:val="0"/>
      <w:spacing w:after="0" w:line="240" w:lineRule="auto"/>
    </w:pPr>
    <w:rPr>
      <w:rFonts w:ascii="Cambria" w:eastAsia="Calibri" w:hAnsi="Cambr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FC0A7D"/>
    <w:pPr>
      <w:widowControl w:val="0"/>
      <w:autoSpaceDE w:val="0"/>
      <w:autoSpaceDN w:val="0"/>
      <w:spacing w:after="0" w:line="240" w:lineRule="auto"/>
    </w:pPr>
    <w:rPr>
      <w:rFonts w:ascii="Cambria" w:eastAsia="Calibri" w:hAnsi="Cambr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qFormat/>
    <w:rsid w:val="00FC0A7D"/>
    <w:pPr>
      <w:widowControl w:val="0"/>
      <w:autoSpaceDE w:val="0"/>
      <w:autoSpaceDN w:val="0"/>
      <w:spacing w:after="0" w:line="240" w:lineRule="auto"/>
    </w:pPr>
    <w:rPr>
      <w:rFonts w:ascii="Cambria" w:eastAsia="Calibri" w:hAnsi="Cambr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qFormat/>
    <w:rsid w:val="00FE695A"/>
    <w:pPr>
      <w:widowControl w:val="0"/>
      <w:autoSpaceDE w:val="0"/>
      <w:autoSpaceDN w:val="0"/>
      <w:spacing w:after="0" w:line="240" w:lineRule="auto"/>
    </w:pPr>
    <w:rPr>
      <w:rFonts w:ascii="Cambria" w:eastAsia="Calibri" w:hAnsi="Cambr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qFormat/>
    <w:rsid w:val="00FE695A"/>
    <w:pPr>
      <w:widowControl w:val="0"/>
      <w:autoSpaceDE w:val="0"/>
      <w:autoSpaceDN w:val="0"/>
      <w:spacing w:after="0" w:line="240" w:lineRule="auto"/>
    </w:pPr>
    <w:rPr>
      <w:rFonts w:ascii="Cambria" w:eastAsia="Calibri" w:hAnsi="Cambr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6311</Words>
  <Characters>35976</Characters>
  <Application>Microsoft Office Word</Application>
  <DocSecurity>0</DocSecurity>
  <Lines>299</Lines>
  <Paragraphs>84</Paragraphs>
  <ScaleCrop>false</ScaleCrop>
  <Company>Microsoft</Company>
  <LinksUpToDate>false</LinksUpToDate>
  <CharactersWithSpaces>42203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user1304</cp:lastModifiedBy>
  <cp:revision>5</cp:revision>
  <dcterms:created xsi:type="dcterms:W3CDTF">2024-08-28T06:15:00Z</dcterms:created>
  <dcterms:modified xsi:type="dcterms:W3CDTF">2024-09-25T09:41:00Z</dcterms:modified>
</cp:coreProperties>
</file>